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C8C" w:rsidRPr="001D69FE" w:rsidRDefault="00535C8C" w:rsidP="00535C8C">
      <w:pPr>
        <w:pStyle w:val="Kop2"/>
        <w:rPr>
          <w:rFonts w:ascii="Verdana" w:hAnsi="Verdana"/>
          <w:sz w:val="20"/>
          <w:szCs w:val="20"/>
        </w:rPr>
      </w:pPr>
      <w:bookmarkStart w:id="0" w:name="_Toc402785188"/>
      <w:r w:rsidRPr="001D69FE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>o</w:t>
      </w:r>
      <w:r w:rsidRPr="001D69FE">
        <w:rPr>
          <w:rFonts w:ascii="Verdana" w:hAnsi="Verdana"/>
          <w:sz w:val="20"/>
          <w:szCs w:val="20"/>
        </w:rPr>
        <w:t>ordenschat</w:t>
      </w:r>
      <w:bookmarkEnd w:id="0"/>
    </w:p>
    <w:p w:rsidR="00535C8C" w:rsidRDefault="00535C8C" w:rsidP="00535C8C">
      <w:pPr>
        <w:pStyle w:val="Geenafstand"/>
        <w:tabs>
          <w:tab w:val="left" w:pos="0"/>
        </w:tabs>
        <w:rPr>
          <w:rFonts w:ascii="Verdana" w:hAnsi="Verdana" w:cs="Arial"/>
          <w:b/>
          <w:sz w:val="20"/>
          <w:szCs w:val="20"/>
        </w:rPr>
      </w:pPr>
    </w:p>
    <w:p w:rsidR="00535C8C" w:rsidRPr="00570613" w:rsidRDefault="00535C8C" w:rsidP="00535C8C">
      <w:pPr>
        <w:pStyle w:val="Geenafstand"/>
        <w:tabs>
          <w:tab w:val="left" w:pos="0"/>
        </w:tabs>
        <w:rPr>
          <w:rFonts w:ascii="Verdana" w:hAnsi="Verdana" w:cs="Arial"/>
          <w:b/>
          <w:sz w:val="20"/>
          <w:szCs w:val="20"/>
        </w:rPr>
      </w:pPr>
      <w:r w:rsidRPr="00570613">
        <w:rPr>
          <w:rFonts w:ascii="Verdana" w:hAnsi="Verdana" w:cs="Arial"/>
          <w:b/>
          <w:sz w:val="20"/>
          <w:szCs w:val="20"/>
        </w:rPr>
        <w:t>Opdracht 1</w:t>
      </w:r>
    </w:p>
    <w:p w:rsidR="00535C8C" w:rsidRPr="00570613" w:rsidRDefault="00535C8C" w:rsidP="00535C8C">
      <w:pPr>
        <w:tabs>
          <w:tab w:val="left" w:pos="0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1</w:t>
      </w:r>
      <w:r w:rsidRPr="0057061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introductie: </w:t>
      </w:r>
      <w:r w:rsidRPr="00570613">
        <w:rPr>
          <w:rFonts w:cs="Arial"/>
          <w:szCs w:val="20"/>
        </w:rPr>
        <w:t>eerste kennismaking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 xml:space="preserve">2 </w:t>
      </w:r>
      <w:r w:rsidRPr="00570613">
        <w:rPr>
          <w:rFonts w:cs="Arial"/>
          <w:szCs w:val="20"/>
        </w:rPr>
        <w:t>Laatste zin van de eerste alinea: Ook e</w:t>
      </w:r>
      <w:r>
        <w:rPr>
          <w:rFonts w:cs="Arial"/>
          <w:szCs w:val="20"/>
        </w:rPr>
        <w:t>e</w:t>
      </w:r>
      <w:r w:rsidRPr="00570613">
        <w:rPr>
          <w:rFonts w:cs="Arial"/>
          <w:szCs w:val="20"/>
        </w:rPr>
        <w:t>n jongen had van de vloeistof gedronken, maar hij spuugde het brandende goedje op tijd uit.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 xml:space="preserve">3 </w:t>
      </w:r>
      <w:r w:rsidRPr="00570613">
        <w:rPr>
          <w:rFonts w:cs="Arial"/>
          <w:szCs w:val="20"/>
        </w:rPr>
        <w:t>Bijvoorbeeld: Gerard heeft een hond die snel naar je bijt.</w:t>
      </w:r>
    </w:p>
    <w:p w:rsidR="00535C8C" w:rsidRDefault="00535C8C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 w:rsidRPr="00570613">
        <w:rPr>
          <w:rFonts w:cs="Arial"/>
          <w:b/>
          <w:szCs w:val="20"/>
        </w:rPr>
        <w:t xml:space="preserve">4 </w:t>
      </w:r>
      <w:r>
        <w:rPr>
          <w:rFonts w:cs="Arial"/>
          <w:b/>
          <w:szCs w:val="20"/>
        </w:rPr>
        <w:t>monster: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b/>
          <w:szCs w:val="20"/>
        </w:rPr>
        <w:tab/>
      </w:r>
      <w:r w:rsidRPr="00570613">
        <w:rPr>
          <w:rFonts w:cs="Arial"/>
          <w:szCs w:val="20"/>
        </w:rPr>
        <w:t>1 griezelig, lelijk en groot dier, dat in sprookjes en verhalen voorkomt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570613">
        <w:rPr>
          <w:rFonts w:cs="Arial"/>
          <w:szCs w:val="20"/>
        </w:rPr>
        <w:t>2 kleine hoeveel van een product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szCs w:val="20"/>
        </w:rPr>
        <w:t>In deze tekst betekent het een kleine hoeveelheid van een product.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5</w:t>
      </w:r>
      <w:r w:rsidRPr="00570613">
        <w:rPr>
          <w:rFonts w:cs="Arial"/>
          <w:szCs w:val="20"/>
        </w:rPr>
        <w:t xml:space="preserve"> Bijvoorbeeld: het kan zijn dat het expres is gedaan.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 w:rsidRPr="00570613">
        <w:rPr>
          <w:rFonts w:cs="Arial"/>
          <w:b/>
          <w:szCs w:val="20"/>
        </w:rPr>
        <w:t>Opdracht 2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 xml:space="preserve">1 </w:t>
      </w:r>
      <w:r>
        <w:rPr>
          <w:rFonts w:cs="Arial"/>
          <w:b/>
          <w:szCs w:val="20"/>
        </w:rPr>
        <w:tab/>
      </w:r>
      <w:r w:rsidRPr="00570613">
        <w:rPr>
          <w:rFonts w:cs="Arial"/>
          <w:szCs w:val="20"/>
        </w:rPr>
        <w:t>staken – ophouden met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alsnog</w:t>
      </w:r>
      <w:proofErr w:type="gramEnd"/>
      <w:r w:rsidRPr="00570613">
        <w:rPr>
          <w:rFonts w:cs="Arial"/>
          <w:szCs w:val="20"/>
        </w:rPr>
        <w:t xml:space="preserve"> – toch nog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met</w:t>
      </w:r>
      <w:proofErr w:type="gramEnd"/>
      <w:r w:rsidRPr="00570613">
        <w:rPr>
          <w:rFonts w:cs="Arial"/>
          <w:szCs w:val="20"/>
        </w:rPr>
        <w:t xml:space="preserve"> spoed – snel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duimen</w:t>
      </w:r>
      <w:proofErr w:type="gramEnd"/>
      <w:r w:rsidRPr="00570613">
        <w:rPr>
          <w:rFonts w:cs="Arial"/>
          <w:szCs w:val="20"/>
        </w:rPr>
        <w:t xml:space="preserve"> draaien – niets doen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uiteindelijk</w:t>
      </w:r>
      <w:proofErr w:type="gramEnd"/>
      <w:r w:rsidRPr="00570613">
        <w:rPr>
          <w:rFonts w:cs="Arial"/>
          <w:szCs w:val="20"/>
        </w:rPr>
        <w:t xml:space="preserve"> – tenslotte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2</w:t>
      </w:r>
      <w:r w:rsidRPr="00570613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dyslectie</w:t>
      </w:r>
      <w:proofErr w:type="spellEnd"/>
      <w:r>
        <w:rPr>
          <w:rFonts w:cs="Arial"/>
          <w:szCs w:val="20"/>
        </w:rPr>
        <w:t xml:space="preserve"> - </w:t>
      </w:r>
      <w:r w:rsidRPr="00570613">
        <w:rPr>
          <w:rFonts w:cs="Arial"/>
          <w:szCs w:val="20"/>
        </w:rPr>
        <w:t>woordblindheid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3</w:t>
      </w:r>
      <w:r w:rsidRPr="00570613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ophet</w:t>
      </w:r>
      <w:proofErr w:type="spellEnd"/>
      <w:r>
        <w:rPr>
          <w:rFonts w:cs="Arial"/>
          <w:szCs w:val="20"/>
        </w:rPr>
        <w:t xml:space="preserve"> matje komen - </w:t>
      </w:r>
      <w:r w:rsidRPr="00570613">
        <w:rPr>
          <w:rFonts w:cs="Arial"/>
          <w:szCs w:val="20"/>
        </w:rPr>
        <w:t>zich melden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4</w:t>
      </w:r>
      <w:r w:rsidRPr="00570613">
        <w:rPr>
          <w:rFonts w:cs="Arial"/>
          <w:szCs w:val="20"/>
        </w:rPr>
        <w:t xml:space="preserve"> weinig tijd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5</w:t>
      </w:r>
      <w:r w:rsidRPr="00570613">
        <w:rPr>
          <w:rFonts w:cs="Arial"/>
          <w:szCs w:val="20"/>
        </w:rPr>
        <w:t xml:space="preserve"> De vader zeilt achter de jongens aan.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6</w:t>
      </w:r>
      <w:r w:rsidRPr="00570613">
        <w:rPr>
          <w:rFonts w:cs="Arial"/>
          <w:szCs w:val="20"/>
        </w:rPr>
        <w:t xml:space="preserve"> een oogje in het zeil houden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7</w:t>
      </w:r>
      <w:r w:rsidRPr="0057061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 w:rsidRPr="00570613">
        <w:rPr>
          <w:rFonts w:cs="Arial"/>
          <w:szCs w:val="20"/>
        </w:rPr>
        <w:t>zien – beschouwen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naar</w:t>
      </w:r>
      <w:proofErr w:type="gramEnd"/>
      <w:r w:rsidRPr="00570613">
        <w:rPr>
          <w:rFonts w:cs="Arial"/>
          <w:szCs w:val="20"/>
        </w:rPr>
        <w:t xml:space="preserve"> raming, ongeveer – naar schatting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zorg</w:t>
      </w:r>
      <w:proofErr w:type="gramEnd"/>
      <w:r w:rsidRPr="00570613">
        <w:rPr>
          <w:rFonts w:cs="Arial"/>
          <w:szCs w:val="20"/>
        </w:rPr>
        <w:t xml:space="preserve"> veroorzakend – zorgwekkend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op</w:t>
      </w:r>
      <w:proofErr w:type="gramEnd"/>
      <w:r w:rsidRPr="00570613">
        <w:rPr>
          <w:rFonts w:cs="Arial"/>
          <w:szCs w:val="20"/>
        </w:rPr>
        <w:t xml:space="preserve"> zijn minst – minstens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maar</w:t>
      </w:r>
      <w:proofErr w:type="gramEnd"/>
      <w:r w:rsidRPr="00570613">
        <w:rPr>
          <w:rFonts w:cs="Arial"/>
          <w:szCs w:val="20"/>
        </w:rPr>
        <w:t xml:space="preserve"> net – amper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hielpen</w:t>
      </w:r>
      <w:proofErr w:type="gramEnd"/>
      <w:r w:rsidRPr="00570613">
        <w:rPr>
          <w:rFonts w:cs="Arial"/>
          <w:szCs w:val="20"/>
        </w:rPr>
        <w:t xml:space="preserve"> – ondersteunden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zich</w:t>
      </w:r>
      <w:proofErr w:type="gramEnd"/>
      <w:r w:rsidRPr="00570613">
        <w:rPr>
          <w:rFonts w:cs="Arial"/>
          <w:szCs w:val="20"/>
        </w:rPr>
        <w:t xml:space="preserve"> melden – op het matje komen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zet</w:t>
      </w:r>
      <w:proofErr w:type="gramEnd"/>
      <w:r w:rsidRPr="00570613">
        <w:rPr>
          <w:rFonts w:cs="Arial"/>
          <w:szCs w:val="20"/>
        </w:rPr>
        <w:t xml:space="preserve"> voort – continueert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de</w:t>
      </w:r>
      <w:proofErr w:type="gramEnd"/>
      <w:r w:rsidRPr="00570613">
        <w:rPr>
          <w:rFonts w:cs="Arial"/>
          <w:szCs w:val="20"/>
        </w:rPr>
        <w:t xml:space="preserve"> controle hebben, het onder toezicht houden – ondertoezichtstelling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te</w:t>
      </w:r>
      <w:proofErr w:type="gramEnd"/>
      <w:r w:rsidRPr="00570613">
        <w:rPr>
          <w:rFonts w:cs="Arial"/>
          <w:szCs w:val="20"/>
        </w:rPr>
        <w:t xml:space="preserve"> letten op – in de gaten te houden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die</w:t>
      </w:r>
      <w:proofErr w:type="gramEnd"/>
      <w:r w:rsidRPr="00570613">
        <w:rPr>
          <w:rFonts w:cs="Arial"/>
          <w:szCs w:val="20"/>
        </w:rPr>
        <w:t xml:space="preserve"> verplicht onderwijs moeten volgen – leerplichtig zijn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leggen</w:t>
      </w:r>
      <w:proofErr w:type="gramEnd"/>
      <w:r w:rsidRPr="00570613">
        <w:rPr>
          <w:rFonts w:cs="Arial"/>
          <w:szCs w:val="20"/>
        </w:rPr>
        <w:t xml:space="preserve"> aan – meren aan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weinig</w:t>
      </w:r>
      <w:proofErr w:type="gramEnd"/>
      <w:r w:rsidRPr="00570613">
        <w:rPr>
          <w:rFonts w:cs="Arial"/>
          <w:szCs w:val="20"/>
        </w:rPr>
        <w:t xml:space="preserve"> – luttel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belangstelling</w:t>
      </w:r>
      <w:proofErr w:type="gramEnd"/>
      <w:r w:rsidRPr="00570613">
        <w:rPr>
          <w:rFonts w:cs="Arial"/>
          <w:szCs w:val="20"/>
        </w:rPr>
        <w:t xml:space="preserve"> wekken voor – aandacht vestigen op</w:t>
      </w:r>
      <w:r w:rsidRPr="00570613">
        <w:rPr>
          <w:rFonts w:cs="Arial"/>
          <w:szCs w:val="20"/>
        </w:rPr>
        <w:tab/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 w:rsidRPr="00570613">
        <w:rPr>
          <w:rFonts w:cs="Arial"/>
          <w:b/>
          <w:szCs w:val="20"/>
        </w:rPr>
        <w:t>Opdracht 3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1</w:t>
      </w:r>
      <w:r w:rsidRPr="00570613">
        <w:rPr>
          <w:rFonts w:cs="Arial"/>
          <w:szCs w:val="20"/>
        </w:rPr>
        <w:t xml:space="preserve"> stimuleert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2</w:t>
      </w:r>
      <w:r w:rsidRPr="00570613">
        <w:rPr>
          <w:rFonts w:cs="Arial"/>
          <w:szCs w:val="20"/>
        </w:rPr>
        <w:t xml:space="preserve"> regio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3</w:t>
      </w:r>
      <w:r w:rsidRPr="00570613">
        <w:rPr>
          <w:rFonts w:cs="Arial"/>
          <w:szCs w:val="20"/>
        </w:rPr>
        <w:t xml:space="preserve"> ben bereid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4</w:t>
      </w:r>
      <w:r w:rsidRPr="00570613">
        <w:rPr>
          <w:rFonts w:cs="Arial"/>
          <w:szCs w:val="20"/>
        </w:rPr>
        <w:t xml:space="preserve"> respect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5</w:t>
      </w:r>
      <w:r w:rsidRPr="00570613">
        <w:rPr>
          <w:rFonts w:cs="Arial"/>
          <w:szCs w:val="20"/>
        </w:rPr>
        <w:t xml:space="preserve"> zorgwekkend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6</w:t>
      </w:r>
      <w:r w:rsidRPr="00570613">
        <w:rPr>
          <w:rFonts w:cs="Arial"/>
          <w:szCs w:val="20"/>
        </w:rPr>
        <w:t xml:space="preserve"> gediscrimineerd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7</w:t>
      </w:r>
      <w:r w:rsidRPr="00570613">
        <w:rPr>
          <w:rFonts w:cs="Arial"/>
          <w:szCs w:val="20"/>
        </w:rPr>
        <w:t xml:space="preserve"> Nagenoeg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8</w:t>
      </w:r>
      <w:r w:rsidRPr="00570613">
        <w:rPr>
          <w:rFonts w:cs="Arial"/>
          <w:szCs w:val="20"/>
        </w:rPr>
        <w:t xml:space="preserve"> verslaggever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Default="00535C8C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</w:p>
    <w:p w:rsidR="00535C8C" w:rsidRDefault="00535C8C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</w:p>
    <w:p w:rsidR="00535C8C" w:rsidRDefault="00535C8C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 w:rsidRPr="00570613">
        <w:rPr>
          <w:rFonts w:cs="Arial"/>
          <w:b/>
          <w:szCs w:val="20"/>
        </w:rPr>
        <w:lastRenderedPageBreak/>
        <w:t>Opdracht 4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i/>
          <w:szCs w:val="20"/>
        </w:rPr>
        <w:t>Eigen antwoord</w:t>
      </w:r>
      <w:r w:rsidRPr="00570613">
        <w:rPr>
          <w:rFonts w:cs="Arial"/>
          <w:szCs w:val="20"/>
        </w:rPr>
        <w:t>. Bijvoorbeeld: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1</w:t>
      </w:r>
      <w:r w:rsidRPr="00570613">
        <w:rPr>
          <w:rFonts w:cs="Arial"/>
          <w:szCs w:val="20"/>
        </w:rPr>
        <w:t xml:space="preserve"> Op de televisie werd het signalement gegeven van de vermoedelijke dader van </w:t>
      </w:r>
      <w:proofErr w:type="gramStart"/>
      <w:r w:rsidRPr="00570613">
        <w:rPr>
          <w:rFonts w:cs="Arial"/>
          <w:szCs w:val="20"/>
        </w:rPr>
        <w:t>het</w:t>
      </w:r>
      <w:proofErr w:type="gramEnd"/>
      <w:r w:rsidRPr="00570613">
        <w:rPr>
          <w:rFonts w:cs="Arial"/>
          <w:szCs w:val="20"/>
        </w:rPr>
        <w:t xml:space="preserve"> ontvoering.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 xml:space="preserve">2 </w:t>
      </w:r>
      <w:r w:rsidRPr="00570613">
        <w:rPr>
          <w:rFonts w:cs="Arial"/>
          <w:szCs w:val="20"/>
        </w:rPr>
        <w:t>In Egypte betogen veel burgers nog steeds tegen de regering.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 xml:space="preserve">3 </w:t>
      </w:r>
      <w:r w:rsidRPr="00570613">
        <w:rPr>
          <w:rFonts w:cs="Arial"/>
          <w:szCs w:val="20"/>
        </w:rPr>
        <w:t>Doorgaans ga ik op de fiets naar school, maar vanmorgen nam ik de bus.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 xml:space="preserve">4 </w:t>
      </w:r>
      <w:r w:rsidRPr="00570613">
        <w:rPr>
          <w:rFonts w:cs="Arial"/>
          <w:szCs w:val="20"/>
        </w:rPr>
        <w:t>De lerares Nederlands spoort de leerlingen aan hun huiswerk goed te maken.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 xml:space="preserve">5 </w:t>
      </w:r>
      <w:r w:rsidRPr="00570613">
        <w:rPr>
          <w:rFonts w:cs="Arial"/>
          <w:szCs w:val="20"/>
        </w:rPr>
        <w:t>Voor Sander op vakantie gaat, zoekt hij informatie over het vakantieland.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 w:rsidRPr="00570613">
        <w:rPr>
          <w:rFonts w:cs="Arial"/>
          <w:b/>
          <w:szCs w:val="20"/>
        </w:rPr>
        <w:t>Opdracht 5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1</w:t>
      </w:r>
      <w:r w:rsidRPr="00570613">
        <w:rPr>
          <w:rFonts w:cs="Arial"/>
          <w:szCs w:val="20"/>
        </w:rPr>
        <w:t xml:space="preserve"> zo snel mogelijk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2</w:t>
      </w:r>
      <w:r w:rsidRPr="00570613">
        <w:rPr>
          <w:rFonts w:cs="Arial"/>
          <w:szCs w:val="20"/>
        </w:rPr>
        <w:t xml:space="preserve"> het streven om vrouwen gelijke rechten te geven als mannen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3</w:t>
      </w:r>
      <w:r w:rsidRPr="00570613">
        <w:rPr>
          <w:rFonts w:cs="Arial"/>
          <w:szCs w:val="20"/>
        </w:rPr>
        <w:t xml:space="preserve"> hartstocht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4</w:t>
      </w:r>
      <w:r>
        <w:rPr>
          <w:rFonts w:cs="Arial"/>
          <w:szCs w:val="20"/>
        </w:rPr>
        <w:t xml:space="preserve"> met meer</w:t>
      </w:r>
      <w:r w:rsidRPr="00570613">
        <w:rPr>
          <w:rFonts w:cs="Arial"/>
          <w:szCs w:val="20"/>
        </w:rPr>
        <w:t xml:space="preserve"> geweld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5</w:t>
      </w:r>
      <w:r w:rsidRPr="00570613">
        <w:rPr>
          <w:rFonts w:cs="Arial"/>
          <w:szCs w:val="20"/>
        </w:rPr>
        <w:t xml:space="preserve"> stel het op prijs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6</w:t>
      </w:r>
      <w:r w:rsidRPr="00570613">
        <w:rPr>
          <w:rFonts w:cs="Arial"/>
          <w:szCs w:val="20"/>
        </w:rPr>
        <w:t xml:space="preserve"> maar net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7</w:t>
      </w:r>
      <w:r w:rsidRPr="0057061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(werd) verplicht </w:t>
      </w:r>
      <w:r w:rsidRPr="00570613">
        <w:rPr>
          <w:rFonts w:cs="Arial"/>
          <w:szCs w:val="20"/>
        </w:rPr>
        <w:t xml:space="preserve">zich </w:t>
      </w:r>
      <w:r>
        <w:rPr>
          <w:rFonts w:cs="Arial"/>
          <w:szCs w:val="20"/>
        </w:rPr>
        <w:t xml:space="preserve">te </w:t>
      </w:r>
      <w:r w:rsidRPr="00570613">
        <w:rPr>
          <w:rFonts w:cs="Arial"/>
          <w:szCs w:val="20"/>
        </w:rPr>
        <w:t>melden</w:t>
      </w:r>
      <w:r>
        <w:rPr>
          <w:rFonts w:cs="Arial"/>
          <w:szCs w:val="20"/>
        </w:rPr>
        <w:t xml:space="preserve"> (meer in de betekenis dat je een berisping krijgt)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8</w:t>
      </w:r>
      <w:r w:rsidRPr="00570613">
        <w:rPr>
          <w:rFonts w:cs="Arial"/>
          <w:szCs w:val="20"/>
        </w:rPr>
        <w:t xml:space="preserve"> in de gaten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 w:rsidRPr="00570613">
        <w:rPr>
          <w:rFonts w:cs="Arial"/>
          <w:b/>
          <w:szCs w:val="20"/>
        </w:rPr>
        <w:t>Opdracht 6</w:t>
      </w:r>
      <w:r>
        <w:rPr>
          <w:rFonts w:cs="Arial"/>
          <w:b/>
          <w:szCs w:val="20"/>
        </w:rPr>
        <w:t xml:space="preserve"> synoniemen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proofErr w:type="gramStart"/>
      <w:r w:rsidRPr="00570613">
        <w:rPr>
          <w:rFonts w:cs="Arial"/>
          <w:b/>
          <w:szCs w:val="20"/>
        </w:rPr>
        <w:t>1</w:t>
      </w:r>
      <w:proofErr w:type="gramEnd"/>
      <w:r w:rsidRPr="00570613">
        <w:rPr>
          <w:rFonts w:cs="Arial"/>
          <w:szCs w:val="20"/>
        </w:rPr>
        <w:t xml:space="preserve"> baten – </w:t>
      </w:r>
      <w:r>
        <w:rPr>
          <w:rFonts w:cs="Arial"/>
          <w:szCs w:val="20"/>
        </w:rPr>
        <w:tab/>
        <w:t xml:space="preserve"> </w:t>
      </w:r>
      <w:r w:rsidRPr="00570613">
        <w:rPr>
          <w:rFonts w:cs="Arial"/>
          <w:szCs w:val="20"/>
        </w:rPr>
        <w:t>g helpen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2</w:t>
      </w:r>
      <w:r w:rsidRPr="00570613">
        <w:rPr>
          <w:rFonts w:cs="Arial"/>
          <w:szCs w:val="20"/>
        </w:rPr>
        <w:t xml:space="preserve"> capitulatie – c overgave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3</w:t>
      </w:r>
      <w:r>
        <w:rPr>
          <w:rFonts w:cs="Arial"/>
          <w:szCs w:val="20"/>
        </w:rPr>
        <w:t xml:space="preserve"> investeren – </w:t>
      </w:r>
      <w:r w:rsidRPr="00570613">
        <w:rPr>
          <w:rFonts w:cs="Arial"/>
          <w:szCs w:val="20"/>
        </w:rPr>
        <w:t>e moeite doen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4</w:t>
      </w:r>
      <w:r w:rsidRPr="00570613">
        <w:rPr>
          <w:rFonts w:cs="Arial"/>
          <w:szCs w:val="20"/>
        </w:rPr>
        <w:t xml:space="preserve"> letsel –</w:t>
      </w:r>
      <w:proofErr w:type="gramStart"/>
      <w:r w:rsidRPr="00570613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ab/>
      </w:r>
      <w:r w:rsidRPr="00570613">
        <w:rPr>
          <w:rFonts w:cs="Arial"/>
          <w:szCs w:val="20"/>
        </w:rPr>
        <w:t>f</w:t>
      </w:r>
      <w:proofErr w:type="gramEnd"/>
      <w:r w:rsidRPr="00570613">
        <w:rPr>
          <w:rFonts w:cs="Arial"/>
          <w:szCs w:val="20"/>
        </w:rPr>
        <w:t xml:space="preserve"> verwonding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5</w:t>
      </w:r>
      <w:r w:rsidRPr="00570613">
        <w:rPr>
          <w:rFonts w:cs="Arial"/>
          <w:szCs w:val="20"/>
        </w:rPr>
        <w:t xml:space="preserve"> religieus – </w:t>
      </w:r>
      <w:r>
        <w:rPr>
          <w:rFonts w:cs="Arial"/>
          <w:szCs w:val="20"/>
        </w:rPr>
        <w:tab/>
      </w:r>
      <w:r w:rsidRPr="00570613">
        <w:rPr>
          <w:rFonts w:cs="Arial"/>
          <w:szCs w:val="20"/>
        </w:rPr>
        <w:t>a godsdienstig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 w:rsidRPr="00570613">
        <w:rPr>
          <w:rFonts w:cs="Arial"/>
          <w:b/>
          <w:szCs w:val="20"/>
        </w:rPr>
        <w:t>Opdracht 7</w:t>
      </w:r>
      <w:r>
        <w:rPr>
          <w:rFonts w:cs="Arial"/>
          <w:b/>
          <w:szCs w:val="20"/>
        </w:rPr>
        <w:t xml:space="preserve"> antoniemen: tegenovergestelde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proofErr w:type="gramStart"/>
      <w:r w:rsidRPr="00570613">
        <w:rPr>
          <w:rFonts w:cs="Arial"/>
          <w:szCs w:val="20"/>
        </w:rPr>
        <w:t>aanzien</w:t>
      </w:r>
      <w:proofErr w:type="gramEnd"/>
      <w:r w:rsidRPr="00570613">
        <w:rPr>
          <w:rFonts w:cs="Arial"/>
          <w:szCs w:val="20"/>
        </w:rPr>
        <w:t xml:space="preserve"> – </w:t>
      </w:r>
      <w:r>
        <w:rPr>
          <w:rFonts w:cs="Arial"/>
          <w:szCs w:val="20"/>
        </w:rPr>
        <w:tab/>
      </w:r>
      <w:r w:rsidRPr="00570613">
        <w:rPr>
          <w:rFonts w:cs="Arial"/>
          <w:szCs w:val="20"/>
        </w:rPr>
        <w:t>positie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proofErr w:type="gramStart"/>
      <w:r w:rsidRPr="00570613">
        <w:rPr>
          <w:rFonts w:cs="Arial"/>
          <w:szCs w:val="20"/>
        </w:rPr>
        <w:t>bedreigend</w:t>
      </w:r>
      <w:proofErr w:type="gramEnd"/>
      <w:r w:rsidRPr="00570613">
        <w:rPr>
          <w:rFonts w:cs="Arial"/>
          <w:szCs w:val="20"/>
        </w:rPr>
        <w:t xml:space="preserve"> – grimmig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proofErr w:type="gramStart"/>
      <w:r w:rsidRPr="00570613">
        <w:rPr>
          <w:rFonts w:cs="Arial"/>
          <w:szCs w:val="20"/>
        </w:rPr>
        <w:t>bijstaan</w:t>
      </w:r>
      <w:proofErr w:type="gramEnd"/>
      <w:r w:rsidRPr="00570613">
        <w:rPr>
          <w:rFonts w:cs="Arial"/>
          <w:szCs w:val="20"/>
        </w:rPr>
        <w:t xml:space="preserve"> – </w:t>
      </w:r>
      <w:r>
        <w:rPr>
          <w:rFonts w:cs="Arial"/>
          <w:szCs w:val="20"/>
        </w:rPr>
        <w:tab/>
      </w:r>
      <w:r w:rsidRPr="00570613">
        <w:rPr>
          <w:rFonts w:cs="Arial"/>
          <w:szCs w:val="20"/>
        </w:rPr>
        <w:t>ondersteunen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proofErr w:type="gramStart"/>
      <w:r w:rsidRPr="00570613">
        <w:rPr>
          <w:rFonts w:cs="Arial"/>
          <w:szCs w:val="20"/>
        </w:rPr>
        <w:t>gebruikelijk</w:t>
      </w:r>
      <w:proofErr w:type="gramEnd"/>
      <w:r w:rsidRPr="00570613">
        <w:rPr>
          <w:rFonts w:cs="Arial"/>
          <w:szCs w:val="20"/>
        </w:rPr>
        <w:t xml:space="preserve"> – gewoon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proofErr w:type="gramStart"/>
      <w:r w:rsidRPr="00570613">
        <w:rPr>
          <w:rFonts w:cs="Arial"/>
          <w:szCs w:val="20"/>
        </w:rPr>
        <w:t>godsdienstig</w:t>
      </w:r>
      <w:proofErr w:type="gramEnd"/>
      <w:r w:rsidRPr="00570613">
        <w:rPr>
          <w:rFonts w:cs="Arial"/>
          <w:szCs w:val="20"/>
        </w:rPr>
        <w:t xml:space="preserve"> – religieus 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proofErr w:type="gramStart"/>
      <w:r w:rsidRPr="00570613">
        <w:rPr>
          <w:rFonts w:cs="Arial"/>
          <w:szCs w:val="20"/>
        </w:rPr>
        <w:t>journalist</w:t>
      </w:r>
      <w:proofErr w:type="gramEnd"/>
      <w:r w:rsidRPr="00570613">
        <w:rPr>
          <w:rFonts w:cs="Arial"/>
          <w:szCs w:val="20"/>
        </w:rPr>
        <w:t xml:space="preserve"> – </w:t>
      </w:r>
      <w:r>
        <w:rPr>
          <w:rFonts w:cs="Arial"/>
          <w:szCs w:val="20"/>
        </w:rPr>
        <w:tab/>
      </w:r>
      <w:r w:rsidRPr="00570613">
        <w:rPr>
          <w:rFonts w:cs="Arial"/>
          <w:szCs w:val="20"/>
        </w:rPr>
        <w:t>verslaggever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proofErr w:type="gramStart"/>
      <w:r w:rsidRPr="00570613">
        <w:rPr>
          <w:rFonts w:cs="Arial"/>
          <w:szCs w:val="20"/>
        </w:rPr>
        <w:t>tenslotte</w:t>
      </w:r>
      <w:proofErr w:type="gramEnd"/>
      <w:r w:rsidRPr="00570613">
        <w:rPr>
          <w:rFonts w:cs="Arial"/>
          <w:szCs w:val="20"/>
        </w:rPr>
        <w:t xml:space="preserve"> – </w:t>
      </w:r>
      <w:r>
        <w:rPr>
          <w:rFonts w:cs="Arial"/>
          <w:szCs w:val="20"/>
        </w:rPr>
        <w:tab/>
      </w:r>
      <w:r w:rsidRPr="00570613">
        <w:rPr>
          <w:rFonts w:cs="Arial"/>
          <w:szCs w:val="20"/>
        </w:rPr>
        <w:t xml:space="preserve">uiteindelijk 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b/>
          <w:szCs w:val="20"/>
        </w:rPr>
      </w:pPr>
      <w:r w:rsidRPr="00570613">
        <w:rPr>
          <w:rFonts w:cs="Arial"/>
          <w:b/>
          <w:szCs w:val="20"/>
        </w:rPr>
        <w:t>Opdracht 8</w:t>
      </w:r>
      <w:r>
        <w:rPr>
          <w:rFonts w:cs="Arial"/>
          <w:b/>
          <w:szCs w:val="20"/>
        </w:rPr>
        <w:t xml:space="preserve"> antoniemen - tegenovergestelde</w:t>
      </w:r>
      <w:bookmarkStart w:id="1" w:name="_GoBack"/>
      <w:bookmarkEnd w:id="1"/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1</w:t>
      </w:r>
      <w:r w:rsidRPr="00570613"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vrolijke</w:t>
      </w:r>
      <w:proofErr w:type="gramEnd"/>
      <w:r w:rsidRPr="00570613">
        <w:rPr>
          <w:rFonts w:cs="Arial"/>
          <w:szCs w:val="20"/>
        </w:rPr>
        <w:t xml:space="preserve"> – chagrijnige 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2</w:t>
      </w:r>
      <w:r w:rsidRPr="00570613"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verslagen</w:t>
      </w:r>
      <w:proofErr w:type="gramEnd"/>
      <w:r w:rsidRPr="0057061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(gewonnen) – verloren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3</w:t>
      </w:r>
      <w:r w:rsidRPr="00570613"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spannende</w:t>
      </w:r>
      <w:proofErr w:type="gramEnd"/>
      <w:r w:rsidRPr="00570613">
        <w:rPr>
          <w:rFonts w:cs="Arial"/>
          <w:szCs w:val="20"/>
        </w:rPr>
        <w:t xml:space="preserve"> – saaie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4</w:t>
      </w:r>
      <w:r w:rsidRPr="00570613"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haakten</w:t>
      </w:r>
      <w:proofErr w:type="gramEnd"/>
      <w:r w:rsidRPr="00570613">
        <w:rPr>
          <w:rFonts w:cs="Arial"/>
          <w:szCs w:val="20"/>
        </w:rPr>
        <w:t xml:space="preserve"> af – deden mee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5</w:t>
      </w:r>
      <w:r w:rsidRPr="00570613"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spoedig</w:t>
      </w:r>
      <w:proofErr w:type="gramEnd"/>
      <w:r w:rsidRPr="00570613">
        <w:rPr>
          <w:rFonts w:cs="Arial"/>
          <w:szCs w:val="20"/>
        </w:rPr>
        <w:t xml:space="preserve"> – niet snel</w:t>
      </w:r>
      <w:r>
        <w:rPr>
          <w:rFonts w:cs="Arial"/>
          <w:szCs w:val="20"/>
        </w:rPr>
        <w:t>; langzaam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6</w:t>
      </w:r>
      <w:r w:rsidRPr="00570613"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winnen</w:t>
      </w:r>
      <w:proofErr w:type="gramEnd"/>
      <w:r w:rsidRPr="00570613">
        <w:rPr>
          <w:rFonts w:cs="Arial"/>
          <w:szCs w:val="20"/>
        </w:rPr>
        <w:t xml:space="preserve"> – verliezen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7</w:t>
      </w:r>
      <w:r w:rsidRPr="00570613"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blij</w:t>
      </w:r>
      <w:proofErr w:type="gramEnd"/>
      <w:r w:rsidRPr="00570613">
        <w:rPr>
          <w:rFonts w:cs="Arial"/>
          <w:szCs w:val="20"/>
        </w:rPr>
        <w:t xml:space="preserve"> – verdrietig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8</w:t>
      </w:r>
      <w:r w:rsidRPr="00570613"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gewonnen</w:t>
      </w:r>
      <w:proofErr w:type="gramEnd"/>
      <w:r w:rsidRPr="00570613">
        <w:rPr>
          <w:rFonts w:cs="Arial"/>
          <w:szCs w:val="20"/>
        </w:rPr>
        <w:t xml:space="preserve"> – verloren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9</w:t>
      </w:r>
      <w:r w:rsidRPr="00570613"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amper</w:t>
      </w:r>
      <w:proofErr w:type="gramEnd"/>
      <w:r w:rsidRPr="00570613">
        <w:rPr>
          <w:rFonts w:cs="Arial"/>
          <w:szCs w:val="20"/>
        </w:rPr>
        <w:t xml:space="preserve"> – genoeg</w:t>
      </w:r>
    </w:p>
    <w:p w:rsidR="00535C8C" w:rsidRPr="00570613" w:rsidRDefault="00535C8C" w:rsidP="00535C8C">
      <w:pPr>
        <w:tabs>
          <w:tab w:val="left" w:pos="0"/>
          <w:tab w:val="left" w:pos="567"/>
        </w:tabs>
        <w:rPr>
          <w:rFonts w:cs="Arial"/>
          <w:szCs w:val="20"/>
        </w:rPr>
      </w:pPr>
      <w:r w:rsidRPr="00570613">
        <w:rPr>
          <w:rFonts w:cs="Arial"/>
          <w:b/>
          <w:szCs w:val="20"/>
        </w:rPr>
        <w:t>10</w:t>
      </w:r>
      <w:r w:rsidRPr="00570613">
        <w:rPr>
          <w:rFonts w:cs="Arial"/>
          <w:szCs w:val="20"/>
        </w:rPr>
        <w:tab/>
      </w:r>
      <w:proofErr w:type="gramStart"/>
      <w:r w:rsidRPr="00570613">
        <w:rPr>
          <w:rFonts w:cs="Arial"/>
          <w:szCs w:val="20"/>
        </w:rPr>
        <w:t>afzeggen</w:t>
      </w:r>
      <w:proofErr w:type="gramEnd"/>
      <w:r w:rsidRPr="00570613">
        <w:rPr>
          <w:rFonts w:cs="Arial"/>
          <w:szCs w:val="20"/>
        </w:rPr>
        <w:t xml:space="preserve"> – spelen</w:t>
      </w:r>
      <w:r>
        <w:rPr>
          <w:rFonts w:cs="Arial"/>
          <w:szCs w:val="20"/>
        </w:rPr>
        <w:t>/afspreken</w:t>
      </w:r>
    </w:p>
    <w:p w:rsidR="00EB20E2" w:rsidRDefault="00535C8C"/>
    <w:sectPr w:rsidR="00EB20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8C"/>
    <w:rsid w:val="00414DB3"/>
    <w:rsid w:val="00535C8C"/>
    <w:rsid w:val="007A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35C8C"/>
    <w:pPr>
      <w:spacing w:after="0" w:line="240" w:lineRule="auto"/>
    </w:pPr>
    <w:rPr>
      <w:rFonts w:ascii="Verdana" w:eastAsia="Calibri" w:hAnsi="Verdana" w:cs="Times New Roman"/>
      <w:sz w:val="20"/>
    </w:rPr>
  </w:style>
  <w:style w:type="paragraph" w:styleId="Kop2">
    <w:name w:val="heading 2"/>
    <w:basedOn w:val="Standaard"/>
    <w:next w:val="Standaard"/>
    <w:link w:val="Kop2Char"/>
    <w:qFormat/>
    <w:rsid w:val="00535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535C8C"/>
    <w:rPr>
      <w:rFonts w:ascii="Arial" w:eastAsia="Calibri" w:hAnsi="Arial" w:cs="Arial"/>
      <w:b/>
      <w:bCs/>
      <w:i/>
      <w:iCs/>
      <w:sz w:val="28"/>
      <w:szCs w:val="28"/>
    </w:rPr>
  </w:style>
  <w:style w:type="paragraph" w:styleId="Geenafstand">
    <w:name w:val="No Spacing"/>
    <w:link w:val="GeenafstandChar"/>
    <w:uiPriority w:val="1"/>
    <w:qFormat/>
    <w:rsid w:val="00535C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eenafstandChar">
    <w:name w:val="Geen afstand Char"/>
    <w:link w:val="Geenafstand"/>
    <w:uiPriority w:val="1"/>
    <w:rsid w:val="00535C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35C8C"/>
    <w:pPr>
      <w:spacing w:after="0" w:line="240" w:lineRule="auto"/>
    </w:pPr>
    <w:rPr>
      <w:rFonts w:ascii="Verdana" w:eastAsia="Calibri" w:hAnsi="Verdana" w:cs="Times New Roman"/>
      <w:sz w:val="20"/>
    </w:rPr>
  </w:style>
  <w:style w:type="paragraph" w:styleId="Kop2">
    <w:name w:val="heading 2"/>
    <w:basedOn w:val="Standaard"/>
    <w:next w:val="Standaard"/>
    <w:link w:val="Kop2Char"/>
    <w:qFormat/>
    <w:rsid w:val="00535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535C8C"/>
    <w:rPr>
      <w:rFonts w:ascii="Arial" w:eastAsia="Calibri" w:hAnsi="Arial" w:cs="Arial"/>
      <w:b/>
      <w:bCs/>
      <w:i/>
      <w:iCs/>
      <w:sz w:val="28"/>
      <w:szCs w:val="28"/>
    </w:rPr>
  </w:style>
  <w:style w:type="paragraph" w:styleId="Geenafstand">
    <w:name w:val="No Spacing"/>
    <w:link w:val="GeenafstandChar"/>
    <w:uiPriority w:val="1"/>
    <w:qFormat/>
    <w:rsid w:val="00535C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eenafstandChar">
    <w:name w:val="Geen afstand Char"/>
    <w:link w:val="Geenafstand"/>
    <w:uiPriority w:val="1"/>
    <w:rsid w:val="00535C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Heleen Henneveld</dc:creator>
  <cp:lastModifiedBy>Heleen Henneveld</cp:lastModifiedBy>
  <cp:revision>1</cp:revision>
  <dcterms:created xsi:type="dcterms:W3CDTF">2018-09-23T19:14:00Z</dcterms:created>
  <dcterms:modified xsi:type="dcterms:W3CDTF">2018-09-23T19:18:00Z</dcterms:modified>
</cp:coreProperties>
</file>